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8" w:rsidRDefault="00E15A48" w:rsidP="00E15A48">
      <w:pPr>
        <w:tabs>
          <w:tab w:val="left" w:pos="0"/>
        </w:tabs>
        <w:rPr>
          <w:b/>
          <w:color w:val="984806" w:themeColor="accent6" w:themeShade="80"/>
          <w:sz w:val="32"/>
          <w:szCs w:val="32"/>
        </w:rPr>
      </w:pPr>
    </w:p>
    <w:p w:rsidR="00E2457C" w:rsidRPr="00E15A48" w:rsidRDefault="00EB519C" w:rsidP="00B8711B">
      <w:pPr>
        <w:ind w:left="-284" w:right="142"/>
        <w:rPr>
          <w:b/>
          <w:sz w:val="30"/>
          <w:szCs w:val="30"/>
        </w:rPr>
      </w:pPr>
      <w:r w:rsidRPr="00E15A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E4A6" wp14:editId="4B3D94BD">
                <wp:simplePos x="0" y="0"/>
                <wp:positionH relativeFrom="column">
                  <wp:posOffset>-118110</wp:posOffset>
                </wp:positionH>
                <wp:positionV relativeFrom="paragraph">
                  <wp:posOffset>-329565</wp:posOffset>
                </wp:positionV>
                <wp:extent cx="1828800" cy="666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15A48" w:rsidRDefault="00EB519C" w:rsidP="00E15A48">
                            <w:pPr>
                              <w:tabs>
                                <w:tab w:val="left" w:pos="0"/>
                              </w:tabs>
                              <w:spacing w:after="24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-25.9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7NAIAAFQEAAAOAAAAZHJzL2Uyb0RvYy54bWysVMFu2zAMvQ/YPwi6L3aCNM2M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" filled="f" stroked="f">
                <v:textbox>
                  <w:txbxContent>
                    <w:p w:rsidR="00EB519C" w:rsidRPr="00E15A48" w:rsidRDefault="00EB519C" w:rsidP="00E15A48">
                      <w:pPr>
                        <w:tabs>
                          <w:tab w:val="left" w:pos="0"/>
                        </w:tabs>
                        <w:spacing w:after="240"/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E15A48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E15A48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E15A48" w:rsidRDefault="00E2457C" w:rsidP="00B8711B">
      <w:pPr>
        <w:ind w:left="-284" w:right="142"/>
        <w:jc w:val="both"/>
        <w:rPr>
          <w:color w:val="000000"/>
          <w:sz w:val="30"/>
          <w:szCs w:val="30"/>
        </w:rPr>
      </w:pPr>
    </w:p>
    <w:p w:rsidR="009A2A24" w:rsidRPr="00E15A48" w:rsidRDefault="00A6365F" w:rsidP="00B8711B">
      <w:pPr>
        <w:ind w:left="-284" w:right="142"/>
        <w:rPr>
          <w:sz w:val="30"/>
          <w:szCs w:val="30"/>
        </w:rPr>
      </w:pPr>
      <w:hyperlink r:id="rId7" w:history="1">
        <w:r w:rsidR="00D16912" w:rsidRPr="00A6365F">
          <w:rPr>
            <w:rStyle w:val="a3"/>
            <w:sz w:val="30"/>
            <w:szCs w:val="30"/>
          </w:rPr>
          <w:t xml:space="preserve">Внедрение модели формирования оптимистического типа мировосприятия у детей дошкольного и школьного возраста на православных традициях </w:t>
        </w:r>
        <w:r w:rsidR="00B8711B" w:rsidRPr="00A6365F">
          <w:rPr>
            <w:rStyle w:val="a3"/>
            <w:sz w:val="30"/>
            <w:szCs w:val="30"/>
          </w:rPr>
          <w:br/>
        </w:r>
        <w:r w:rsidR="00D16912" w:rsidRPr="00A6365F">
          <w:rPr>
            <w:rStyle w:val="a3"/>
            <w:sz w:val="30"/>
            <w:szCs w:val="30"/>
          </w:rPr>
          <w:t>и ценностях белорусского народа</w:t>
        </w:r>
      </w:hyperlink>
      <w:r w:rsidR="00E66B64" w:rsidRPr="00E15A48">
        <w:rPr>
          <w:sz w:val="30"/>
          <w:szCs w:val="30"/>
        </w:rPr>
        <w:t xml:space="preserve"> </w:t>
      </w:r>
      <w:r w:rsidR="00B8711B">
        <w:rPr>
          <w:sz w:val="30"/>
          <w:szCs w:val="30"/>
        </w:rPr>
        <w:br/>
      </w:r>
      <w:r w:rsidR="00E66B64" w:rsidRPr="00E15A48">
        <w:rPr>
          <w:sz w:val="30"/>
          <w:szCs w:val="30"/>
        </w:rPr>
        <w:t>(2014–2016)</w:t>
      </w:r>
    </w:p>
    <w:p w:rsidR="00D16912" w:rsidRPr="00E15A48" w:rsidRDefault="00D16912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E15A48" w:rsidRDefault="00994A15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E2457C" w:rsidRPr="00E15A48" w:rsidRDefault="00E2457C" w:rsidP="00B8711B">
      <w:pPr>
        <w:ind w:left="-284" w:right="142"/>
        <w:rPr>
          <w:color w:val="000000"/>
          <w:sz w:val="30"/>
          <w:szCs w:val="30"/>
        </w:rPr>
      </w:pPr>
    </w:p>
    <w:p w:rsidR="009A2A24" w:rsidRPr="00E15A48" w:rsidRDefault="00B8711B" w:rsidP="00B8711B">
      <w:pPr>
        <w:ind w:left="-284" w:right="142"/>
        <w:jc w:val="both"/>
        <w:rPr>
          <w:sz w:val="30"/>
          <w:szCs w:val="30"/>
        </w:rPr>
      </w:pPr>
      <w:hyperlink r:id="rId8" w:history="1">
        <w:r w:rsidR="00E66B64" w:rsidRPr="00B8711B">
          <w:rPr>
            <w:rStyle w:val="a3"/>
            <w:sz w:val="30"/>
            <w:szCs w:val="30"/>
          </w:rPr>
          <w:t>ГУО </w:t>
        </w:r>
        <w:r w:rsidR="00D16912" w:rsidRPr="00B8711B">
          <w:rPr>
            <w:rStyle w:val="a3"/>
            <w:sz w:val="30"/>
            <w:szCs w:val="30"/>
          </w:rPr>
          <w:t>«</w:t>
        </w:r>
        <w:r w:rsidR="00441193" w:rsidRPr="00B8711B">
          <w:rPr>
            <w:rStyle w:val="a3"/>
            <w:sz w:val="30"/>
            <w:szCs w:val="30"/>
          </w:rPr>
          <w:t>Средняя школа № 9 г. Жодино</w:t>
        </w:r>
        <w:r w:rsidR="00D16912" w:rsidRPr="00B8711B">
          <w:rPr>
            <w:rStyle w:val="a3"/>
            <w:sz w:val="30"/>
            <w:szCs w:val="30"/>
          </w:rPr>
          <w:t>»</w:t>
        </w:r>
      </w:hyperlink>
    </w:p>
    <w:p w:rsidR="00D16912" w:rsidRPr="00E15A48" w:rsidRDefault="00D16912" w:rsidP="00B8711B">
      <w:pPr>
        <w:ind w:left="-284" w:right="142"/>
        <w:jc w:val="both"/>
        <w:rPr>
          <w:sz w:val="30"/>
          <w:szCs w:val="30"/>
        </w:rPr>
      </w:pPr>
    </w:p>
    <w:p w:rsidR="00994A15" w:rsidRPr="00E15A48" w:rsidRDefault="00994A15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2457C" w:rsidRPr="00E15A48" w:rsidRDefault="00E2457C" w:rsidP="00B8711B">
      <w:pPr>
        <w:ind w:left="-284" w:right="142"/>
        <w:jc w:val="both"/>
        <w:rPr>
          <w:color w:val="000000"/>
          <w:sz w:val="30"/>
          <w:szCs w:val="30"/>
        </w:rPr>
      </w:pPr>
    </w:p>
    <w:p w:rsidR="00D16912" w:rsidRPr="00E15A48" w:rsidRDefault="00B8711B" w:rsidP="00B8711B">
      <w:pPr>
        <w:ind w:left="-284" w:right="142"/>
        <w:jc w:val="both"/>
        <w:rPr>
          <w:rStyle w:val="a3"/>
          <w:sz w:val="30"/>
          <w:szCs w:val="30"/>
        </w:rPr>
      </w:pPr>
      <w:r>
        <w:rPr>
          <w:sz w:val="30"/>
          <w:szCs w:val="30"/>
        </w:rPr>
        <w:t>Мозоль Руслан Николаевич</w:t>
      </w:r>
    </w:p>
    <w:p w:rsidR="00D16912" w:rsidRPr="00E15A48" w:rsidRDefault="00D16912" w:rsidP="00B8711B">
      <w:pPr>
        <w:ind w:left="-284" w:right="142"/>
        <w:jc w:val="both"/>
        <w:rPr>
          <w:sz w:val="30"/>
          <w:szCs w:val="30"/>
        </w:rPr>
      </w:pPr>
    </w:p>
    <w:p w:rsidR="00994A15" w:rsidRPr="00E15A48" w:rsidRDefault="00976C48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E15A48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E15A4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E15A4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E2457C" w:rsidRPr="00E15A48" w:rsidRDefault="00E2457C" w:rsidP="00B8711B">
      <w:pPr>
        <w:ind w:left="-284" w:right="142"/>
        <w:jc w:val="both"/>
        <w:rPr>
          <w:color w:val="000000"/>
          <w:sz w:val="30"/>
          <w:szCs w:val="30"/>
        </w:rPr>
      </w:pPr>
    </w:p>
    <w:p w:rsidR="00D16912" w:rsidRPr="00E15A48" w:rsidRDefault="00B8711B" w:rsidP="00B8711B">
      <w:pPr>
        <w:ind w:left="-284" w:right="142"/>
        <w:jc w:val="both"/>
        <w:rPr>
          <w:rStyle w:val="a3"/>
          <w:color w:val="auto"/>
          <w:sz w:val="30"/>
          <w:szCs w:val="30"/>
          <w:u w:val="none"/>
        </w:rPr>
      </w:pPr>
      <w:proofErr w:type="spellStart"/>
      <w:r>
        <w:rPr>
          <w:rStyle w:val="a3"/>
          <w:color w:val="auto"/>
          <w:sz w:val="30"/>
          <w:szCs w:val="30"/>
          <w:u w:val="none"/>
        </w:rPr>
        <w:t>Далецкая</w:t>
      </w:r>
      <w:proofErr w:type="spellEnd"/>
      <w:r>
        <w:rPr>
          <w:rStyle w:val="a3"/>
          <w:color w:val="auto"/>
          <w:sz w:val="30"/>
          <w:szCs w:val="30"/>
          <w:u w:val="none"/>
        </w:rPr>
        <w:t xml:space="preserve"> Мария Ивановна, заместитель директора по учебной работе</w:t>
      </w:r>
    </w:p>
    <w:p w:rsidR="008925AC" w:rsidRPr="00E15A48" w:rsidRDefault="008925AC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E15A48" w:rsidRDefault="00994A15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Консультант</w:t>
      </w:r>
      <w:r w:rsidR="00B8711B">
        <w:rPr>
          <w:b/>
          <w:color w:val="984806" w:themeColor="accent6" w:themeShade="80"/>
          <w:sz w:val="30"/>
          <w:szCs w:val="30"/>
        </w:rPr>
        <w:t>ы</w:t>
      </w:r>
      <w:r w:rsidRPr="00E15A48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E15A4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E15A4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D16912" w:rsidRPr="00E15A48" w:rsidRDefault="00D16912" w:rsidP="00B8711B">
      <w:pPr>
        <w:ind w:left="-284" w:right="142"/>
        <w:rPr>
          <w:sz w:val="30"/>
          <w:szCs w:val="30"/>
        </w:rPr>
      </w:pPr>
    </w:p>
    <w:p w:rsidR="00D16912" w:rsidRPr="00E15A48" w:rsidRDefault="00E15A48" w:rsidP="00B8711B">
      <w:pPr>
        <w:ind w:left="-284" w:right="142"/>
        <w:jc w:val="both"/>
        <w:rPr>
          <w:sz w:val="30"/>
          <w:szCs w:val="30"/>
        </w:rPr>
      </w:pPr>
      <w:proofErr w:type="spellStart"/>
      <w:r w:rsidRPr="00E15A48">
        <w:rPr>
          <w:sz w:val="30"/>
          <w:szCs w:val="30"/>
        </w:rPr>
        <w:t>Финькевич</w:t>
      </w:r>
      <w:proofErr w:type="spellEnd"/>
      <w:r w:rsidRPr="00E15A48">
        <w:rPr>
          <w:sz w:val="30"/>
          <w:szCs w:val="30"/>
        </w:rPr>
        <w:t> </w:t>
      </w:r>
      <w:r w:rsidR="00D16912" w:rsidRPr="00E15A48">
        <w:rPr>
          <w:sz w:val="30"/>
          <w:szCs w:val="30"/>
        </w:rPr>
        <w:t>Людмила Владимировна, доцент кафедры общей и детской психологии факультета дошкольн</w:t>
      </w:r>
      <w:r>
        <w:rPr>
          <w:sz w:val="30"/>
          <w:szCs w:val="30"/>
        </w:rPr>
        <w:t xml:space="preserve">ого образования УО «Белорусский </w:t>
      </w:r>
      <w:r w:rsidR="00D16912" w:rsidRPr="00E15A48">
        <w:rPr>
          <w:sz w:val="30"/>
          <w:szCs w:val="30"/>
        </w:rPr>
        <w:t>государственный педагогический университет имени Максима Танка», кандидат психологических наук, доцент</w:t>
      </w:r>
      <w:r w:rsidR="00D16912" w:rsidRPr="00E15A48">
        <w:rPr>
          <w:sz w:val="30"/>
          <w:szCs w:val="30"/>
          <w:lang w:val="be-BY"/>
        </w:rPr>
        <w:t xml:space="preserve"> </w:t>
      </w:r>
    </w:p>
    <w:p w:rsidR="00E15A48" w:rsidRDefault="00E15A48" w:rsidP="00B8711B">
      <w:pPr>
        <w:ind w:left="-284" w:right="142"/>
        <w:jc w:val="both"/>
        <w:rPr>
          <w:sz w:val="30"/>
          <w:szCs w:val="30"/>
        </w:rPr>
      </w:pPr>
    </w:p>
    <w:p w:rsidR="00D16912" w:rsidRPr="00E15A48" w:rsidRDefault="00D16912" w:rsidP="00B8711B">
      <w:pPr>
        <w:ind w:left="-284" w:right="142"/>
        <w:jc w:val="both"/>
        <w:rPr>
          <w:sz w:val="30"/>
          <w:szCs w:val="30"/>
        </w:rPr>
      </w:pPr>
      <w:proofErr w:type="spellStart"/>
      <w:r w:rsidRPr="00E15A48">
        <w:rPr>
          <w:sz w:val="30"/>
          <w:szCs w:val="30"/>
        </w:rPr>
        <w:t>Бройко</w:t>
      </w:r>
      <w:proofErr w:type="spellEnd"/>
      <w:r w:rsidRPr="00E15A48">
        <w:rPr>
          <w:sz w:val="30"/>
          <w:szCs w:val="30"/>
        </w:rPr>
        <w:t xml:space="preserve"> Александр Васильевич, д</w:t>
      </w:r>
      <w:r w:rsidR="00E15A48">
        <w:rPr>
          <w:sz w:val="30"/>
          <w:szCs w:val="30"/>
        </w:rPr>
        <w:t xml:space="preserve">иректор ОО «Центр православного </w:t>
      </w:r>
      <w:r w:rsidRPr="00E15A48">
        <w:rPr>
          <w:sz w:val="30"/>
          <w:szCs w:val="30"/>
        </w:rPr>
        <w:t>просвещения Преподобной Евфросинии Полоцкой»</w:t>
      </w:r>
    </w:p>
    <w:p w:rsidR="008925AC" w:rsidRPr="00E15A48" w:rsidRDefault="008925AC" w:rsidP="00B8711B">
      <w:pPr>
        <w:ind w:left="-284" w:right="142"/>
        <w:jc w:val="both"/>
        <w:rPr>
          <w:color w:val="000000"/>
          <w:sz w:val="30"/>
          <w:szCs w:val="30"/>
        </w:rPr>
      </w:pPr>
    </w:p>
    <w:p w:rsidR="00994A15" w:rsidRPr="00E15A48" w:rsidRDefault="00994A15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Публикации</w:t>
      </w:r>
    </w:p>
    <w:p w:rsidR="00E2457C" w:rsidRPr="00E15A48" w:rsidRDefault="00E2457C" w:rsidP="00B8711B">
      <w:pPr>
        <w:ind w:left="-284" w:right="142"/>
        <w:rPr>
          <w:color w:val="000000"/>
          <w:sz w:val="30"/>
          <w:szCs w:val="30"/>
        </w:rPr>
      </w:pPr>
    </w:p>
    <w:p w:rsidR="00E66B64" w:rsidRPr="00E15A48" w:rsidRDefault="00B8711B" w:rsidP="00B8711B">
      <w:pPr>
        <w:ind w:left="-284" w:right="14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Далецкая М. И. Учимся </w:t>
      </w:r>
      <w:r w:rsidRPr="00B8711B">
        <w:rPr>
          <w:sz w:val="32"/>
          <w:szCs w:val="32"/>
        </w:rPr>
        <w:t>делать</w:t>
      </w:r>
      <w:r>
        <w:rPr>
          <w:sz w:val="32"/>
          <w:szCs w:val="32"/>
        </w:rPr>
        <w:t> </w:t>
      </w:r>
      <w:r w:rsidRPr="00B8711B">
        <w:rPr>
          <w:sz w:val="32"/>
          <w:szCs w:val="32"/>
        </w:rPr>
        <w:t>добро</w:t>
      </w:r>
      <w:r>
        <w:rPr>
          <w:sz w:val="30"/>
          <w:szCs w:val="30"/>
          <w:lang w:val="be-BY"/>
        </w:rPr>
        <w:t> (Формирование оптимистиченского типа мировосприятия учащихся</w:t>
      </w:r>
      <w:r w:rsidR="00E66B64"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М. И. Далецкая</w:t>
      </w:r>
      <w:r w:rsidR="00E66B64" w:rsidRPr="00E15A48">
        <w:rPr>
          <w:sz w:val="30"/>
          <w:szCs w:val="30"/>
          <w:lang w:val="be-BY"/>
        </w:rPr>
        <w:t xml:space="preserve"> // Образование Минщины. – 2017. – № 1. – С. 2</w:t>
      </w:r>
      <w:r>
        <w:rPr>
          <w:sz w:val="30"/>
          <w:szCs w:val="30"/>
          <w:lang w:val="be-BY"/>
        </w:rPr>
        <w:t>0</w:t>
      </w:r>
      <w:r w:rsidR="00E66B64" w:rsidRPr="00E15A48">
        <w:rPr>
          <w:sz w:val="30"/>
          <w:szCs w:val="30"/>
          <w:lang w:val="be-BY"/>
        </w:rPr>
        <w:t>-2</w:t>
      </w:r>
      <w:r>
        <w:rPr>
          <w:sz w:val="30"/>
          <w:szCs w:val="30"/>
          <w:lang w:val="be-BY"/>
        </w:rPr>
        <w:t>2</w:t>
      </w:r>
      <w:r w:rsidR="00E66B64" w:rsidRPr="00E15A48">
        <w:rPr>
          <w:sz w:val="30"/>
          <w:szCs w:val="30"/>
          <w:lang w:val="be-BY"/>
        </w:rPr>
        <w:t>.</w:t>
      </w:r>
    </w:p>
    <w:p w:rsidR="00E15A48" w:rsidRDefault="00E15A48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</w:p>
    <w:p w:rsidR="00E15A48" w:rsidRDefault="00E15A48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E15A48" w:rsidRDefault="00E15A48" w:rsidP="00B8711B">
      <w:pPr>
        <w:ind w:left="-284" w:right="142"/>
        <w:jc w:val="both"/>
        <w:rPr>
          <w:b/>
          <w:color w:val="984806" w:themeColor="accent6" w:themeShade="80"/>
          <w:sz w:val="30"/>
          <w:szCs w:val="30"/>
        </w:rPr>
      </w:pPr>
    </w:p>
    <w:p w:rsidR="003B39EA" w:rsidRPr="00E15A48" w:rsidRDefault="00A6365F" w:rsidP="00B8711B">
      <w:pPr>
        <w:ind w:left="-284" w:right="142"/>
        <w:jc w:val="both"/>
        <w:rPr>
          <w:sz w:val="30"/>
          <w:szCs w:val="30"/>
          <w:lang w:val="be-BY"/>
        </w:rPr>
      </w:pPr>
      <w:hyperlink r:id="rId9" w:history="1">
        <w:r w:rsidR="00E15A48" w:rsidRPr="00A6365F">
          <w:rPr>
            <w:rStyle w:val="a3"/>
            <w:sz w:val="30"/>
            <w:szCs w:val="30"/>
            <w:lang w:val="be-BY"/>
          </w:rPr>
          <w:t>Ресурсный центр по духовно-нравственному воспитанию</w:t>
        </w:r>
      </w:hyperlink>
      <w:bookmarkStart w:id="0" w:name="_GoBack"/>
      <w:bookmarkEnd w:id="0"/>
    </w:p>
    <w:sectPr w:rsidR="003B39EA" w:rsidRPr="00E15A48" w:rsidSect="00B87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C5" w:rsidRDefault="009141C5" w:rsidP="00BE31CB">
      <w:r>
        <w:separator/>
      </w:r>
    </w:p>
  </w:endnote>
  <w:endnote w:type="continuationSeparator" w:id="0">
    <w:p w:rsidR="009141C5" w:rsidRDefault="009141C5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C5" w:rsidRDefault="009141C5" w:rsidP="00BE31CB">
      <w:r>
        <w:separator/>
      </w:r>
    </w:p>
  </w:footnote>
  <w:footnote w:type="continuationSeparator" w:id="0">
    <w:p w:rsidR="009141C5" w:rsidRDefault="009141C5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41C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30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41C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31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9141C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29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2657"/>
    <w:rsid w:val="00107A25"/>
    <w:rsid w:val="001815AF"/>
    <w:rsid w:val="002400AA"/>
    <w:rsid w:val="002C1BA8"/>
    <w:rsid w:val="00300CE0"/>
    <w:rsid w:val="00376EED"/>
    <w:rsid w:val="003B39EA"/>
    <w:rsid w:val="00441193"/>
    <w:rsid w:val="004522F6"/>
    <w:rsid w:val="004844B2"/>
    <w:rsid w:val="004F6020"/>
    <w:rsid w:val="0050259E"/>
    <w:rsid w:val="005A5E7E"/>
    <w:rsid w:val="005F0EE3"/>
    <w:rsid w:val="00611D85"/>
    <w:rsid w:val="0065287C"/>
    <w:rsid w:val="00691EA1"/>
    <w:rsid w:val="006A43C0"/>
    <w:rsid w:val="00743707"/>
    <w:rsid w:val="007B2C99"/>
    <w:rsid w:val="007D26C2"/>
    <w:rsid w:val="008420E2"/>
    <w:rsid w:val="008925AC"/>
    <w:rsid w:val="008C1BA1"/>
    <w:rsid w:val="009127BF"/>
    <w:rsid w:val="009141C5"/>
    <w:rsid w:val="00976C48"/>
    <w:rsid w:val="00994A15"/>
    <w:rsid w:val="009A2A24"/>
    <w:rsid w:val="009E028C"/>
    <w:rsid w:val="00A064BB"/>
    <w:rsid w:val="00A6365F"/>
    <w:rsid w:val="00AF04A7"/>
    <w:rsid w:val="00B8711B"/>
    <w:rsid w:val="00BE31CB"/>
    <w:rsid w:val="00BF2E7D"/>
    <w:rsid w:val="00C30467"/>
    <w:rsid w:val="00C8464D"/>
    <w:rsid w:val="00D16912"/>
    <w:rsid w:val="00D23D0F"/>
    <w:rsid w:val="00D638B8"/>
    <w:rsid w:val="00D651F3"/>
    <w:rsid w:val="00E15A48"/>
    <w:rsid w:val="00E2457C"/>
    <w:rsid w:val="00E66B64"/>
    <w:rsid w:val="00E84FE5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9.b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h9.by/menyu/innovatsionnyi-proek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h9.by/menyu/resursnyi-tsen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14</cp:revision>
  <dcterms:created xsi:type="dcterms:W3CDTF">2016-01-20T10:38:00Z</dcterms:created>
  <dcterms:modified xsi:type="dcterms:W3CDTF">2019-02-01T08:25:00Z</dcterms:modified>
</cp:coreProperties>
</file>